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B78A55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</w:p>
    <w:p w14:paraId="6842BC03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</w:p>
    <w:p w14:paraId="6333B6D3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</w:p>
    <w:p w14:paraId="51F9A088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</w:p>
    <w:p w14:paraId="7090601D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</w:p>
    <w:p w14:paraId="6DC42926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</w:p>
    <w:p w14:paraId="196B974F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  <w:r w:rsidRPr="00003241">
        <w:rPr>
          <w:noProof/>
          <w:lang w:val="de-DE" w:eastAsia="de-DE"/>
        </w:rPr>
        <w:drawing>
          <wp:anchor distT="0" distB="0" distL="114300" distR="114300" simplePos="0" relativeHeight="251659264" behindDoc="1" locked="0" layoutInCell="1" allowOverlap="1" wp14:anchorId="4842A641" wp14:editId="3FF0F88F">
            <wp:simplePos x="0" y="0"/>
            <wp:positionH relativeFrom="column">
              <wp:posOffset>1223010</wp:posOffset>
            </wp:positionH>
            <wp:positionV relativeFrom="paragraph">
              <wp:posOffset>12700</wp:posOffset>
            </wp:positionV>
            <wp:extent cx="3402965" cy="993775"/>
            <wp:effectExtent l="0" t="0" r="6985" b="0"/>
            <wp:wrapThrough wrapText="bothSides">
              <wp:wrapPolygon edited="0">
                <wp:start x="0" y="0"/>
                <wp:lineTo x="0" y="21117"/>
                <wp:lineTo x="21523" y="21117"/>
                <wp:lineTo x="21523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7" t="5392" r="77516" b="86764"/>
                    <a:stretch/>
                  </pic:blipFill>
                  <pic:spPr bwMode="auto">
                    <a:xfrm>
                      <a:off x="0" y="0"/>
                      <a:ext cx="3402965" cy="99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9878F5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</w:p>
    <w:p w14:paraId="27651EE1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</w:p>
    <w:p w14:paraId="6D5E6957" w14:textId="77777777" w:rsidR="003B34F1" w:rsidRPr="00003241" w:rsidRDefault="003B34F1" w:rsidP="003B34F1">
      <w:pPr>
        <w:rPr>
          <w:color w:val="365F91" w:themeColor="accent1" w:themeShade="BF"/>
          <w:lang w:eastAsia="ja-JP"/>
        </w:rPr>
      </w:pPr>
    </w:p>
    <w:p w14:paraId="59FC1302" w14:textId="77777777" w:rsidR="003B34F1" w:rsidRPr="00003241" w:rsidRDefault="003B34F1" w:rsidP="003B34F1">
      <w:pPr>
        <w:jc w:val="center"/>
        <w:rPr>
          <w:color w:val="0D0D0D" w:themeColor="text1" w:themeTint="F2"/>
          <w:sz w:val="72"/>
          <w:lang w:eastAsia="ja-JP"/>
        </w:rPr>
      </w:pPr>
      <w:r w:rsidRPr="00003241">
        <w:rPr>
          <w:color w:val="0D0D0D" w:themeColor="text1" w:themeTint="F2"/>
          <w:sz w:val="72"/>
          <w:lang w:eastAsia="ja-JP"/>
        </w:rPr>
        <w:t>Target State Analysis</w:t>
      </w:r>
    </w:p>
    <w:p w14:paraId="36721CDA" w14:textId="77777777" w:rsidR="003B34F1" w:rsidRPr="00003241" w:rsidRDefault="003B34F1" w:rsidP="003B34F1">
      <w:pPr>
        <w:jc w:val="center"/>
        <w:rPr>
          <w:color w:val="0D0D0D" w:themeColor="text1" w:themeTint="F2"/>
          <w:sz w:val="72"/>
          <w:lang w:eastAsia="ja-JP"/>
        </w:rPr>
      </w:pPr>
      <w:r w:rsidRPr="00003241">
        <w:rPr>
          <w:color w:val="0D0D0D" w:themeColor="text1" w:themeTint="F2"/>
          <w:sz w:val="72"/>
          <w:lang w:eastAsia="ja-JP"/>
        </w:rPr>
        <w:t>Matchmaking</w:t>
      </w:r>
    </w:p>
    <w:p w14:paraId="49C954D1" w14:textId="4BC7AB45" w:rsidR="006F4F4C" w:rsidRPr="00003241" w:rsidRDefault="003B34F1">
      <w:r w:rsidRPr="00003241">
        <w:br w:type="page"/>
      </w:r>
    </w:p>
    <w:p w14:paraId="1DB0A26B" w14:textId="77777777" w:rsidR="00CC4454" w:rsidRPr="00003241" w:rsidRDefault="003B34F1" w:rsidP="003B34F1">
      <w:pPr>
        <w:pStyle w:val="berschrift1"/>
      </w:pPr>
      <w:r w:rsidRPr="00003241">
        <w:lastRenderedPageBreak/>
        <w:t>Overview</w:t>
      </w:r>
    </w:p>
    <w:p w14:paraId="1C53B0CD" w14:textId="77777777" w:rsidR="003B34F1" w:rsidRPr="00003241" w:rsidRDefault="003B34F1" w:rsidP="003B34F1">
      <w:pPr>
        <w:pStyle w:val="berschrift2"/>
      </w:pPr>
      <w:r w:rsidRPr="00003241">
        <w:t>Introduction</w:t>
      </w:r>
    </w:p>
    <w:p w14:paraId="51B2585A" w14:textId="77777777" w:rsidR="003B34F1" w:rsidRPr="00003241" w:rsidRDefault="003B34F1" w:rsidP="003B34F1">
      <w:r w:rsidRPr="00003241">
        <w:t xml:space="preserve">Matchmaking is a new service of the </w:t>
      </w:r>
      <w:proofErr w:type="spellStart"/>
      <w:r w:rsidRPr="00003241">
        <w:t>MassIdea</w:t>
      </w:r>
      <w:proofErr w:type="spellEnd"/>
      <w:r w:rsidRPr="00003241">
        <w:t xml:space="preserve"> platform. It connects people, groups and projects with similar attributes. This helps to keep the whole </w:t>
      </w:r>
      <w:proofErr w:type="spellStart"/>
      <w:r w:rsidRPr="00003241">
        <w:t>MassIdea</w:t>
      </w:r>
      <w:proofErr w:type="spellEnd"/>
      <w:r w:rsidRPr="00003241">
        <w:t xml:space="preserve"> network together and reduces redundancy in the semantic structure. </w:t>
      </w:r>
    </w:p>
    <w:p w14:paraId="41F45128" w14:textId="77777777" w:rsidR="003B34F1" w:rsidRPr="00003241" w:rsidRDefault="003B34F1" w:rsidP="003B34F1">
      <w:r w:rsidRPr="00003241">
        <w:t xml:space="preserve">The target of the matchmaking component is to build graphs of connected people, which indicate hot spots in those networks. Therefore, such graphs are a perfect base for finding important or popular people within groups and projects. Additionally, the component has some benefits for </w:t>
      </w:r>
      <w:r w:rsidR="00075BB3" w:rsidRPr="00003241">
        <w:t xml:space="preserve">users. It suggests appropriate groups and projects when viewing content and helps to get in touch with other people of similar interest. </w:t>
      </w:r>
    </w:p>
    <w:p w14:paraId="54DA4AEA" w14:textId="77777777" w:rsidR="00CF77C5" w:rsidRPr="00003241" w:rsidRDefault="00CF77C5" w:rsidP="003B34F1">
      <w:r w:rsidRPr="00003241">
        <w:t xml:space="preserve">Results were created in a design thinking session on Friday November 20, 2012. </w:t>
      </w:r>
    </w:p>
    <w:p w14:paraId="5578D59D" w14:textId="77777777" w:rsidR="003B34F1" w:rsidRPr="00003241" w:rsidRDefault="003B34F1" w:rsidP="003B34F1">
      <w:pPr>
        <w:pStyle w:val="berschrift2"/>
      </w:pPr>
      <w:r w:rsidRPr="00003241">
        <w:t>Ideas</w:t>
      </w:r>
    </w:p>
    <w:p w14:paraId="64E39D6C" w14:textId="5CBA8723" w:rsidR="006D558B" w:rsidRPr="00003241" w:rsidRDefault="00003241" w:rsidP="006D558B">
      <w:r w:rsidRPr="00003241">
        <w:t xml:space="preserve">After a </w:t>
      </w:r>
      <w:r>
        <w:t>30 minute brainstorming session the following map of keywords was created:</w:t>
      </w:r>
    </w:p>
    <w:p w14:paraId="56CA9164" w14:textId="11163E11" w:rsidR="00E77543" w:rsidRPr="00B87B55" w:rsidRDefault="006D558B" w:rsidP="00B87B55">
      <w:pPr>
        <w:jc w:val="center"/>
        <w:rPr>
          <w:i/>
        </w:rPr>
      </w:pPr>
      <w:r w:rsidRPr="00B87B55">
        <w:rPr>
          <w:i/>
          <w:noProof/>
          <w:lang w:val="de-DE" w:eastAsia="de-DE"/>
        </w:rPr>
        <w:drawing>
          <wp:inline distT="0" distB="0" distL="0" distR="0" wp14:anchorId="0B3BE15C" wp14:editId="6D8403AD">
            <wp:extent cx="5751195" cy="4315460"/>
            <wp:effectExtent l="25400" t="25400" r="14605" b="27940"/>
            <wp:docPr id="1" name="Bild 1" descr="Macintosh SSD:Users:cybertron:Dropbox:Documents:FH:5. Semester:Studienprojekt:Fotos:2012-11-09-meeting:2012-11-09 14.34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SSD:Users:cybertron:Dropbox:Documents:FH:5. Semester:Studienprojekt:Fotos:2012-11-09-meeting:2012-11-09 14.34.3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3154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 w:rsidR="00B87B55" w:rsidRPr="00B87B55">
        <w:rPr>
          <w:i/>
        </w:rPr>
        <w:br/>
        <w:t>Figure 1: Terms and ideas connected to the matchmaking functionality.</w:t>
      </w:r>
    </w:p>
    <w:p w14:paraId="7ADF378E" w14:textId="5CA9BE3F" w:rsidR="00003241" w:rsidRDefault="00003241" w:rsidP="00E77543">
      <w:r>
        <w:t>Two very important components could be determined:</w:t>
      </w:r>
    </w:p>
    <w:p w14:paraId="60634DBA" w14:textId="24BB6772" w:rsidR="00003241" w:rsidRDefault="00003241" w:rsidP="00003241">
      <w:pPr>
        <w:pStyle w:val="Listenabsatz"/>
        <w:numPr>
          <w:ilvl w:val="0"/>
          <w:numId w:val="1"/>
        </w:numPr>
      </w:pPr>
      <w:r w:rsidRPr="00003241">
        <w:rPr>
          <w:rStyle w:val="Betont"/>
        </w:rPr>
        <w:t>Search</w:t>
      </w:r>
      <w:r>
        <w:t xml:space="preserve">: Matchmaking is based on a search component and fires automated search queries. The results of such queries </w:t>
      </w:r>
      <w:r w:rsidR="00582B0D">
        <w:t>might be visualized in graphs or lists next to the main content.</w:t>
      </w:r>
    </w:p>
    <w:p w14:paraId="10071FF7" w14:textId="686A486F" w:rsidR="00582B0D" w:rsidRDefault="00582B0D" w:rsidP="003B34F1">
      <w:pPr>
        <w:pStyle w:val="Listenabsatz"/>
        <w:numPr>
          <w:ilvl w:val="0"/>
          <w:numId w:val="1"/>
        </w:numPr>
      </w:pPr>
      <w:r w:rsidRPr="00582B0D">
        <w:rPr>
          <w:rStyle w:val="Betont"/>
        </w:rPr>
        <w:t>Keywords</w:t>
      </w:r>
      <w:r>
        <w:t xml:space="preserve">: The search functionality, on the other hand, depends on keywords, which help to classify content. Problems with keywords are synonyms and internationalization, as this complicates finding a match. </w:t>
      </w:r>
    </w:p>
    <w:p w14:paraId="681E0AF3" w14:textId="6396E8D0" w:rsidR="00796B61" w:rsidRDefault="00796B61" w:rsidP="00796B61">
      <w:pPr>
        <w:pStyle w:val="berschrift1"/>
      </w:pPr>
      <w:r w:rsidRPr="00003241">
        <w:t>Results</w:t>
      </w:r>
    </w:p>
    <w:p w14:paraId="5221FC0E" w14:textId="188DAF65" w:rsidR="0047188A" w:rsidRDefault="0047188A" w:rsidP="0047188A">
      <w:pPr>
        <w:pStyle w:val="berschrift2"/>
      </w:pPr>
      <w:r>
        <w:t>Targets and dissociation</w:t>
      </w:r>
    </w:p>
    <w:p w14:paraId="7CCF904E" w14:textId="20EEEA22" w:rsidR="0047188A" w:rsidRDefault="0047188A" w:rsidP="0047188A">
      <w:r>
        <w:t xml:space="preserve">At the beginning, the matchmaking component will target the educational sector – especially in the language teaching and training field. Therefore, European languages and also types of educational institutions are offered for auto-completion. </w:t>
      </w:r>
    </w:p>
    <w:p w14:paraId="0898E702" w14:textId="66542F29" w:rsidR="0047188A" w:rsidRPr="0047188A" w:rsidRDefault="0047188A" w:rsidP="0047188A">
      <w:r>
        <w:t xml:space="preserve">Once the system has been tested and approved by language teachers, it will be extended for other fields in the educational sector. </w:t>
      </w:r>
      <w:r w:rsidR="001F3C63">
        <w:t>Further improvements and enhancements are subject to future discussions.</w:t>
      </w:r>
    </w:p>
    <w:p w14:paraId="4508E6BC" w14:textId="0188A11A" w:rsidR="005C367A" w:rsidRPr="005C367A" w:rsidRDefault="005C367A" w:rsidP="005C367A">
      <w:pPr>
        <w:pStyle w:val="berschrift2"/>
      </w:pPr>
      <w:r>
        <w:t>Structure</w:t>
      </w:r>
    </w:p>
    <w:p w14:paraId="57DC5D00" w14:textId="4D5DDAF9" w:rsidR="00582B0D" w:rsidRDefault="00582B0D" w:rsidP="00582B0D">
      <w:r>
        <w:t>Based on this, the following fields of application were found for the matchmaking component:</w:t>
      </w:r>
    </w:p>
    <w:p w14:paraId="31F98B32" w14:textId="696D4F83" w:rsidR="00582B0D" w:rsidRPr="00582B0D" w:rsidRDefault="00582B0D" w:rsidP="00582B0D">
      <w:pPr>
        <w:pStyle w:val="Listenabsatz"/>
        <w:numPr>
          <w:ilvl w:val="0"/>
          <w:numId w:val="2"/>
        </w:numPr>
        <w:rPr>
          <w:b/>
        </w:rPr>
      </w:pPr>
      <w:r w:rsidRPr="00582B0D">
        <w:rPr>
          <w:b/>
        </w:rPr>
        <w:t>Automatic suggestions</w:t>
      </w:r>
    </w:p>
    <w:p w14:paraId="16B64477" w14:textId="0EC2DB17" w:rsidR="00582B0D" w:rsidRDefault="00582B0D" w:rsidP="00582B0D">
      <w:pPr>
        <w:pStyle w:val="Listenabsatz"/>
        <w:numPr>
          <w:ilvl w:val="0"/>
          <w:numId w:val="2"/>
        </w:numPr>
      </w:pPr>
      <w:r>
        <w:t>Profile bootstrapping</w:t>
      </w:r>
    </w:p>
    <w:p w14:paraId="21903CF8" w14:textId="2ACA9B20" w:rsidR="00582B0D" w:rsidRDefault="00582B0D" w:rsidP="00582B0D">
      <w:pPr>
        <w:pStyle w:val="Listenabsatz"/>
        <w:numPr>
          <w:ilvl w:val="0"/>
          <w:numId w:val="2"/>
        </w:numPr>
      </w:pPr>
      <w:r>
        <w:t>Finding collaborators for projects</w:t>
      </w:r>
    </w:p>
    <w:p w14:paraId="645BAE3C" w14:textId="5EAE2BC0" w:rsidR="00582B0D" w:rsidRDefault="00582B0D" w:rsidP="00582B0D">
      <w:pPr>
        <w:pStyle w:val="Listenabsatz"/>
        <w:numPr>
          <w:ilvl w:val="0"/>
          <w:numId w:val="2"/>
        </w:numPr>
      </w:pPr>
      <w:r>
        <w:t>Organize students in a virtual class</w:t>
      </w:r>
    </w:p>
    <w:p w14:paraId="39ADE16F" w14:textId="29ED666C" w:rsidR="00582B0D" w:rsidRDefault="00582B0D" w:rsidP="00582B0D">
      <w:pPr>
        <w:pStyle w:val="Listenabsatz"/>
        <w:numPr>
          <w:ilvl w:val="0"/>
          <w:numId w:val="2"/>
        </w:numPr>
      </w:pPr>
      <w:r>
        <w:t>Organize tasks for such classes</w:t>
      </w:r>
    </w:p>
    <w:p w14:paraId="5AD14914" w14:textId="0D5A48F1" w:rsidR="00582B0D" w:rsidRDefault="00582B0D" w:rsidP="00582B0D">
      <w:pPr>
        <w:pStyle w:val="Listenabsatz"/>
        <w:numPr>
          <w:ilvl w:val="0"/>
          <w:numId w:val="2"/>
        </w:numPr>
      </w:pPr>
      <w:r>
        <w:t>Match papers of graduates</w:t>
      </w:r>
    </w:p>
    <w:p w14:paraId="137F1521" w14:textId="76BF3515" w:rsidR="00582B0D" w:rsidRDefault="00582B0D" w:rsidP="00582B0D">
      <w:pPr>
        <w:pStyle w:val="Listenabsatz"/>
        <w:numPr>
          <w:ilvl w:val="0"/>
          <w:numId w:val="2"/>
        </w:numPr>
      </w:pPr>
      <w:r>
        <w:t>Build graphs of publications</w:t>
      </w:r>
    </w:p>
    <w:p w14:paraId="20645EF7" w14:textId="0BA3DC56" w:rsidR="00582B0D" w:rsidRDefault="00582B0D" w:rsidP="00582B0D">
      <w:pPr>
        <w:pStyle w:val="Listenabsatz"/>
        <w:numPr>
          <w:ilvl w:val="0"/>
          <w:numId w:val="2"/>
        </w:numPr>
      </w:pPr>
      <w:r>
        <w:t>Visualize these graphs</w:t>
      </w:r>
    </w:p>
    <w:p w14:paraId="459BF8C8" w14:textId="036C4042" w:rsidR="00582B0D" w:rsidRDefault="00582B0D" w:rsidP="00582B0D">
      <w:pPr>
        <w:pStyle w:val="Listenabsatz"/>
        <w:numPr>
          <w:ilvl w:val="0"/>
          <w:numId w:val="2"/>
        </w:numPr>
      </w:pPr>
      <w:r>
        <w:t xml:space="preserve">Create automatic profiles </w:t>
      </w:r>
    </w:p>
    <w:p w14:paraId="28489441" w14:textId="2720D8A5" w:rsidR="00582B0D" w:rsidRDefault="00582B0D" w:rsidP="00582B0D">
      <w:pPr>
        <w:pStyle w:val="Listenabsatz"/>
        <w:numPr>
          <w:ilvl w:val="0"/>
          <w:numId w:val="2"/>
        </w:numPr>
      </w:pPr>
      <w:r>
        <w:t>Extend profiles with appropriate information</w:t>
      </w:r>
    </w:p>
    <w:p w14:paraId="05FDDEA4" w14:textId="38D9543E" w:rsidR="00582B0D" w:rsidRDefault="00582B0D" w:rsidP="00582B0D">
      <w:pPr>
        <w:rPr>
          <w:rStyle w:val="Herausstellen"/>
        </w:rPr>
      </w:pPr>
      <w:r w:rsidRPr="00796B61">
        <w:rPr>
          <w:rStyle w:val="Herausstellen"/>
        </w:rPr>
        <w:t xml:space="preserve">For reasons of simplification, only automatic suggestions will be treated in </w:t>
      </w:r>
      <w:r w:rsidR="001962B5">
        <w:rPr>
          <w:rStyle w:val="Herausstellen"/>
        </w:rPr>
        <w:t>this</w:t>
      </w:r>
      <w:r w:rsidRPr="00796B61">
        <w:rPr>
          <w:rStyle w:val="Herausstellen"/>
        </w:rPr>
        <w:t xml:space="preserve"> </w:t>
      </w:r>
      <w:r w:rsidR="001962B5">
        <w:rPr>
          <w:rStyle w:val="Herausstellen"/>
        </w:rPr>
        <w:t>document</w:t>
      </w:r>
      <w:r w:rsidRPr="00796B61">
        <w:rPr>
          <w:rStyle w:val="Herausstellen"/>
        </w:rPr>
        <w:t>.</w:t>
      </w:r>
    </w:p>
    <w:p w14:paraId="71991E03" w14:textId="3D63FB47" w:rsidR="005C367A" w:rsidRDefault="00373422" w:rsidP="005C367A">
      <w:pPr>
        <w:pStyle w:val="berschrift2"/>
      </w:pPr>
      <w:r>
        <w:t>Keywords</w:t>
      </w:r>
    </w:p>
    <w:p w14:paraId="7C449F45" w14:textId="0EC982FC" w:rsidR="001F3C63" w:rsidRDefault="001F3C63" w:rsidP="001F3C63">
      <w:r>
        <w:t xml:space="preserve">To specify the final functional principle, keywords need to be redefined. In order to offer easy access to basic attributes, they are split up into </w:t>
      </w:r>
      <w:r w:rsidR="008218DA">
        <w:t xml:space="preserve">the following </w:t>
      </w:r>
      <w:r w:rsidR="008B4349">
        <w:t>components</w:t>
      </w:r>
      <w:r>
        <w:t>:</w:t>
      </w:r>
    </w:p>
    <w:p w14:paraId="58E5A2E1" w14:textId="540FB92E" w:rsidR="005042B1" w:rsidRDefault="005042B1" w:rsidP="005042B1">
      <w:pPr>
        <w:pStyle w:val="Listenabsatz"/>
        <w:numPr>
          <w:ilvl w:val="0"/>
          <w:numId w:val="3"/>
        </w:numPr>
      </w:pPr>
      <w:r w:rsidRPr="001F3C63">
        <w:rPr>
          <w:rStyle w:val="Betont"/>
        </w:rPr>
        <w:t>Jobs / Industry</w:t>
      </w:r>
      <w:r>
        <w:t>: A predefined list of jobs from the educational sector</w:t>
      </w:r>
      <w:r w:rsidR="00E544D0">
        <w:t>, which can be extended in future</w:t>
      </w:r>
      <w:r>
        <w:t>.  This field is mandatory.</w:t>
      </w:r>
    </w:p>
    <w:p w14:paraId="6F9F0955" w14:textId="605A025C" w:rsidR="001F3C63" w:rsidRDefault="001F3C63" w:rsidP="001F3C63">
      <w:pPr>
        <w:pStyle w:val="Listenabsatz"/>
        <w:numPr>
          <w:ilvl w:val="0"/>
          <w:numId w:val="3"/>
        </w:numPr>
      </w:pPr>
      <w:r w:rsidRPr="001F3C63">
        <w:rPr>
          <w:rStyle w:val="Betont"/>
        </w:rPr>
        <w:t>Attributes</w:t>
      </w:r>
      <w:r>
        <w:t>: The user chooses from a list of 20 attributes</w:t>
      </w:r>
      <w:r w:rsidR="005042B1">
        <w:t>, which depends on the selected job</w:t>
      </w:r>
      <w:r>
        <w:t>. It is possible to select more than one attribute at the sam</w:t>
      </w:r>
      <w:r w:rsidR="005042B1">
        <w:t>e time. This field is mandatory.</w:t>
      </w:r>
    </w:p>
    <w:p w14:paraId="101BC343" w14:textId="71AD96D0" w:rsidR="008218DA" w:rsidRDefault="008218DA" w:rsidP="001F3C63">
      <w:pPr>
        <w:pStyle w:val="Listenabsatz"/>
        <w:numPr>
          <w:ilvl w:val="0"/>
          <w:numId w:val="3"/>
        </w:numPr>
      </w:pPr>
      <w:r>
        <w:rPr>
          <w:rStyle w:val="Betont"/>
        </w:rPr>
        <w:t>Location</w:t>
      </w:r>
      <w:r w:rsidRPr="008218DA">
        <w:t>:</w:t>
      </w:r>
      <w:r>
        <w:t xml:space="preserve"> The location of origin. This is mandatory for users, groups and projects.</w:t>
      </w:r>
    </w:p>
    <w:p w14:paraId="2E06F22E" w14:textId="7534A4DE" w:rsidR="00373422" w:rsidRDefault="001F3C63" w:rsidP="001F3C63">
      <w:pPr>
        <w:pStyle w:val="Listenabsatz"/>
        <w:numPr>
          <w:ilvl w:val="0"/>
          <w:numId w:val="3"/>
        </w:numPr>
      </w:pPr>
      <w:r>
        <w:rPr>
          <w:rStyle w:val="Betont"/>
        </w:rPr>
        <w:t>Tasks</w:t>
      </w:r>
      <w:r w:rsidRPr="001F3C63">
        <w:t>:</w:t>
      </w:r>
      <w:r w:rsidR="00373422">
        <w:t xml:space="preserve"> Free text, which explains the main purpose of the content. This is only necessary for projects and groups.</w:t>
      </w:r>
    </w:p>
    <w:p w14:paraId="2043205B" w14:textId="1566786F" w:rsidR="001F3C63" w:rsidRDefault="00373422" w:rsidP="001F3C63">
      <w:pPr>
        <w:pStyle w:val="Listenabsatz"/>
        <w:numPr>
          <w:ilvl w:val="0"/>
          <w:numId w:val="3"/>
        </w:numPr>
      </w:pPr>
      <w:r>
        <w:rPr>
          <w:rStyle w:val="Betont"/>
        </w:rPr>
        <w:t>Timespan / Deadline</w:t>
      </w:r>
      <w:r w:rsidRPr="00373422">
        <w:t>:</w:t>
      </w:r>
      <w:r>
        <w:t xml:space="preserve">  This is only necessary for projects. A date </w:t>
      </w:r>
      <w:proofErr w:type="gramStart"/>
      <w:r>
        <w:t>range which</w:t>
      </w:r>
      <w:proofErr w:type="gramEnd"/>
      <w:r>
        <w:t xml:space="preserve"> helps the matchmaking component to narrow down results.</w:t>
      </w:r>
    </w:p>
    <w:p w14:paraId="7FA5C43E" w14:textId="77777777" w:rsidR="00373422" w:rsidRPr="005C367A" w:rsidRDefault="00373422" w:rsidP="00373422"/>
    <w:p w14:paraId="33F827F7" w14:textId="20F7197A" w:rsidR="0047188A" w:rsidRPr="0047188A" w:rsidRDefault="0096413F" w:rsidP="0047188A">
      <w:r>
        <w:t>These “keywords” are assigned to content</w:t>
      </w:r>
      <w:r w:rsidR="007F6B56">
        <w:t xml:space="preserve"> (articles/posts)</w:t>
      </w:r>
      <w:r>
        <w:t>, users,</w:t>
      </w:r>
      <w:r w:rsidR="007F6B56">
        <w:t xml:space="preserve"> groups and projects:</w:t>
      </w:r>
    </w:p>
    <w:p w14:paraId="47DADBC9" w14:textId="62EB6B33" w:rsidR="00B87B55" w:rsidRDefault="00F1421E" w:rsidP="00B87B55">
      <w:pPr>
        <w:jc w:val="center"/>
      </w:pPr>
      <w:r w:rsidRPr="00F1421E">
        <w:rPr>
          <w:noProof/>
          <w:lang w:val="de-DE" w:eastAsia="de-DE"/>
        </w:rPr>
        <w:drawing>
          <wp:inline distT="0" distB="0" distL="0" distR="0" wp14:anchorId="7C7C7198" wp14:editId="723DB00C">
            <wp:extent cx="3709298" cy="4944092"/>
            <wp:effectExtent l="0" t="0" r="0" b="9525"/>
            <wp:docPr id="4" name="Bild 4" descr="Macintosh SSD:Users:cybertron:Dropbox:Documents:FH:5. Semester:Studienprojekt:Protokolle:2012-11-09:keyword-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SSD:Users:cybertron:Dropbox:Documents:FH:5. Semester:Studienprojekt:Protokolle:2012-11-09:keyword-component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238" cy="494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7B55">
        <w:br/>
      </w:r>
      <w:r w:rsidR="00B87B55" w:rsidRPr="00B87B55">
        <w:rPr>
          <w:i/>
        </w:rPr>
        <w:t>Figure 2: Components of keywords</w:t>
      </w:r>
      <w:r w:rsidR="00B87B55">
        <w:t>.</w:t>
      </w:r>
    </w:p>
    <w:p w14:paraId="013FD704" w14:textId="1189F448" w:rsidR="00070B4D" w:rsidRDefault="00630CB5" w:rsidP="00070B4D">
      <w:pPr>
        <w:pStyle w:val="berschrift1"/>
      </w:pPr>
      <w:r>
        <w:br w:type="column"/>
      </w:r>
      <w:r w:rsidR="00070B4D">
        <w:t>Use Case</w:t>
      </w:r>
      <w:r w:rsidR="00D45740">
        <w:br/>
      </w:r>
    </w:p>
    <w:p w14:paraId="5F26D91F" w14:textId="3A95AF6F" w:rsidR="00227488" w:rsidRDefault="00070B4D" w:rsidP="003B34F1">
      <w:r>
        <w:t xml:space="preserve">The result of the whole workshop was the following Use </w:t>
      </w:r>
      <w:r w:rsidR="00C06199">
        <w:t xml:space="preserve">case on the white board. This use case describes a typical way of communication </w:t>
      </w:r>
      <w:r w:rsidR="006A1BA5">
        <w:t xml:space="preserve">on the </w:t>
      </w:r>
      <w:proofErr w:type="spellStart"/>
      <w:r w:rsidR="006A1BA5">
        <w:t>M</w:t>
      </w:r>
      <w:r w:rsidR="00C06199">
        <w:t>assidea</w:t>
      </w:r>
      <w:proofErr w:type="spellEnd"/>
      <w:r w:rsidR="00C06199">
        <w:t xml:space="preserve"> platform </w:t>
      </w:r>
      <w:r w:rsidR="00327849">
        <w:t xml:space="preserve">between </w:t>
      </w:r>
      <w:r w:rsidR="006D017F">
        <w:t xml:space="preserve">language </w:t>
      </w:r>
      <w:r w:rsidR="00327849">
        <w:t xml:space="preserve">teachers </w:t>
      </w:r>
      <w:r w:rsidR="00C06199">
        <w:t>called “</w:t>
      </w:r>
      <w:proofErr w:type="spellStart"/>
      <w:r w:rsidR="00C06199">
        <w:t>Ms</w:t>
      </w:r>
      <w:proofErr w:type="spellEnd"/>
      <w:r w:rsidR="00C06199">
        <w:t xml:space="preserve"> </w:t>
      </w:r>
      <w:proofErr w:type="spellStart"/>
      <w:r w:rsidR="00C06199">
        <w:t>Gaisch</w:t>
      </w:r>
      <w:proofErr w:type="spellEnd"/>
      <w:r w:rsidR="00C06199">
        <w:t>” and “</w:t>
      </w:r>
      <w:proofErr w:type="spellStart"/>
      <w:r w:rsidR="00C06199">
        <w:t>Mr</w:t>
      </w:r>
      <w:proofErr w:type="spellEnd"/>
      <w:r w:rsidR="00C06199">
        <w:t xml:space="preserve"> </w:t>
      </w:r>
      <w:proofErr w:type="spellStart"/>
      <w:r w:rsidR="00C06199">
        <w:t>Curties</w:t>
      </w:r>
      <w:proofErr w:type="spellEnd"/>
      <w:r w:rsidR="00C06199">
        <w:t>”</w:t>
      </w:r>
      <w:r w:rsidR="00C97262">
        <w:t>:</w:t>
      </w:r>
    </w:p>
    <w:p w14:paraId="155D8702" w14:textId="40110B5A" w:rsidR="00E2271E" w:rsidRPr="00E2271E" w:rsidRDefault="00630CB5" w:rsidP="00E2271E">
      <w:r>
        <w:rPr>
          <w:noProof/>
          <w:lang w:val="de-DE" w:eastAsia="de-DE"/>
        </w:rPr>
        <w:drawing>
          <wp:inline distT="0" distB="0" distL="0" distR="0" wp14:anchorId="043E4101" wp14:editId="19B7B406">
            <wp:extent cx="4803087" cy="3602579"/>
            <wp:effectExtent l="0" t="0" r="0" b="4445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 Case_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879" cy="36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3033" w14:textId="59961028" w:rsidR="00070B4D" w:rsidRPr="00E2271E" w:rsidRDefault="00E2271E" w:rsidP="00E2271E">
      <w:r w:rsidRPr="00630CB5">
        <w:drawing>
          <wp:inline distT="0" distB="0" distL="0" distR="0" wp14:anchorId="6CF6C3A4" wp14:editId="63D7CBD4">
            <wp:extent cx="4803087" cy="3602579"/>
            <wp:effectExtent l="0" t="0" r="0" b="4445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 Case_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67" cy="360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0B4D" w:rsidRPr="00E2271E" w:rsidSect="006F4F4C">
      <w:headerReference w:type="even" r:id="rId14"/>
      <w:headerReference w:type="default" r:id="rId15"/>
      <w:footerReference w:type="even" r:id="rId16"/>
      <w:footerReference w:type="default" r:id="rId17"/>
      <w:pgSz w:w="11900" w:h="16840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73271B1" w14:textId="77777777" w:rsidR="00C40AC8" w:rsidRDefault="00C40AC8" w:rsidP="006F4F4C">
      <w:pPr>
        <w:spacing w:after="0" w:line="240" w:lineRule="auto"/>
      </w:pPr>
      <w:r>
        <w:separator/>
      </w:r>
    </w:p>
  </w:endnote>
  <w:endnote w:type="continuationSeparator" w:id="0">
    <w:p w14:paraId="12A913FB" w14:textId="77777777" w:rsidR="00C40AC8" w:rsidRDefault="00C40AC8" w:rsidP="006F4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6DC39C" w14:textId="77777777" w:rsidR="00C40AC8" w:rsidRDefault="00C40AC8" w:rsidP="00557BB8">
    <w:pPr>
      <w:pStyle w:val="Fuzeile"/>
      <w:framePr w:wrap="around" w:vAnchor="text" w:hAnchor="margin" w:xAlign="center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E2271E">
      <w:rPr>
        <w:rStyle w:val="Seitenzahl"/>
        <w:noProof/>
      </w:rPr>
      <w:t>4</w:t>
    </w:r>
    <w:r>
      <w:rPr>
        <w:rStyle w:val="Seitenzahl"/>
      </w:rPr>
      <w:fldChar w:fldCharType="end"/>
    </w:r>
  </w:p>
  <w:p w14:paraId="4769755B" w14:textId="77777777" w:rsidR="00C40AC8" w:rsidRDefault="00C40AC8">
    <w:pPr>
      <w:pStyle w:val="Fuzeile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F62033" w14:textId="77777777" w:rsidR="00C40AC8" w:rsidRDefault="00C40AC8" w:rsidP="00557BB8">
    <w:pPr>
      <w:pStyle w:val="Fuzeile"/>
      <w:framePr w:wrap="around" w:vAnchor="text" w:hAnchor="margin" w:xAlign="center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E2271E">
      <w:rPr>
        <w:rStyle w:val="Seitenzahl"/>
        <w:noProof/>
      </w:rPr>
      <w:t>5</w:t>
    </w:r>
    <w:r>
      <w:rPr>
        <w:rStyle w:val="Seitenzahl"/>
      </w:rPr>
      <w:fldChar w:fldCharType="end"/>
    </w:r>
  </w:p>
  <w:p w14:paraId="1C0D9F17" w14:textId="77777777" w:rsidR="00C40AC8" w:rsidRDefault="00C40AC8">
    <w:pPr>
      <w:pStyle w:val="Fuzeil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D8DEF12" w14:textId="77777777" w:rsidR="00C40AC8" w:rsidRDefault="00C40AC8" w:rsidP="006F4F4C">
      <w:pPr>
        <w:spacing w:after="0" w:line="240" w:lineRule="auto"/>
      </w:pPr>
      <w:r>
        <w:separator/>
      </w:r>
    </w:p>
  </w:footnote>
  <w:footnote w:type="continuationSeparator" w:id="0">
    <w:p w14:paraId="1A577729" w14:textId="77777777" w:rsidR="00C40AC8" w:rsidRDefault="00C40AC8" w:rsidP="006F4F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4EB2FF" w14:textId="0D05B515" w:rsidR="00C40AC8" w:rsidRDefault="00C40AC8">
    <w:pPr>
      <w:pStyle w:val="Kopfzeile"/>
    </w:pPr>
    <w:proofErr w:type="spellStart"/>
    <w:r>
      <w:t>MassIdea</w:t>
    </w:r>
    <w:proofErr w:type="spellEnd"/>
    <w:r>
      <w:t xml:space="preserve"> – Matchmaking</w:t>
    </w:r>
    <w:r>
      <w:ptab w:relativeTo="margin" w:alignment="center" w:leader="none"/>
    </w:r>
    <w:r>
      <w:ptab w:relativeTo="margin" w:alignment="right" w:leader="none"/>
    </w:r>
    <w:r>
      <w:t>November 9, 2012</w:t>
    </w:r>
  </w:p>
  <w:p w14:paraId="0196BF4A" w14:textId="77777777" w:rsidR="00C40AC8" w:rsidRDefault="00C40AC8">
    <w:pPr>
      <w:pStyle w:val="Kopfzeile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EB95D6" w14:textId="195F01AE" w:rsidR="00C40AC8" w:rsidRDefault="00C40AC8">
    <w:pPr>
      <w:pStyle w:val="Kopfzeile"/>
    </w:pPr>
    <w:proofErr w:type="spellStart"/>
    <w:r>
      <w:t>MassIdea</w:t>
    </w:r>
    <w:proofErr w:type="spellEnd"/>
    <w:r>
      <w:t xml:space="preserve"> – Matchmaking</w:t>
    </w:r>
    <w:r>
      <w:ptab w:relativeTo="margin" w:alignment="center" w:leader="none"/>
    </w:r>
    <w:r>
      <w:ptab w:relativeTo="margin" w:alignment="right" w:leader="none"/>
    </w:r>
    <w:r>
      <w:t>November 9, 2012</w:t>
    </w:r>
  </w:p>
  <w:p w14:paraId="43162AE5" w14:textId="1DE97C96" w:rsidR="00C40AC8" w:rsidRDefault="00C40AC8">
    <w:pPr>
      <w:pStyle w:val="Kopfzeil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A61F90"/>
    <w:multiLevelType w:val="hybridMultilevel"/>
    <w:tmpl w:val="3334C6B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A8B2746"/>
    <w:multiLevelType w:val="hybridMultilevel"/>
    <w:tmpl w:val="D528003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6F31895"/>
    <w:multiLevelType w:val="hybridMultilevel"/>
    <w:tmpl w:val="7506FD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08"/>
  <w:hyphenationZone w:val="425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34F1"/>
    <w:rsid w:val="00003241"/>
    <w:rsid w:val="00070B4D"/>
    <w:rsid w:val="00075BB3"/>
    <w:rsid w:val="000D001F"/>
    <w:rsid w:val="001962B5"/>
    <w:rsid w:val="001F3C63"/>
    <w:rsid w:val="00227488"/>
    <w:rsid w:val="002545B1"/>
    <w:rsid w:val="00327849"/>
    <w:rsid w:val="00373422"/>
    <w:rsid w:val="003B34F1"/>
    <w:rsid w:val="003D4DEB"/>
    <w:rsid w:val="0047188A"/>
    <w:rsid w:val="005042B1"/>
    <w:rsid w:val="00557BB8"/>
    <w:rsid w:val="00582B0D"/>
    <w:rsid w:val="005C367A"/>
    <w:rsid w:val="00630CB5"/>
    <w:rsid w:val="006A1BA5"/>
    <w:rsid w:val="006D017F"/>
    <w:rsid w:val="006D558B"/>
    <w:rsid w:val="006F4F4C"/>
    <w:rsid w:val="0073229B"/>
    <w:rsid w:val="00796B61"/>
    <w:rsid w:val="007A0485"/>
    <w:rsid w:val="007F6B56"/>
    <w:rsid w:val="008218DA"/>
    <w:rsid w:val="008B4349"/>
    <w:rsid w:val="009563B6"/>
    <w:rsid w:val="0096413F"/>
    <w:rsid w:val="009D1083"/>
    <w:rsid w:val="00AE27A6"/>
    <w:rsid w:val="00B035E6"/>
    <w:rsid w:val="00B87B55"/>
    <w:rsid w:val="00C06199"/>
    <w:rsid w:val="00C21FEF"/>
    <w:rsid w:val="00C40AC8"/>
    <w:rsid w:val="00C97262"/>
    <w:rsid w:val="00CC4454"/>
    <w:rsid w:val="00CF77C5"/>
    <w:rsid w:val="00D43C41"/>
    <w:rsid w:val="00D45740"/>
    <w:rsid w:val="00DB31EC"/>
    <w:rsid w:val="00E12F0A"/>
    <w:rsid w:val="00E2271E"/>
    <w:rsid w:val="00E544D0"/>
    <w:rsid w:val="00E77543"/>
    <w:rsid w:val="00F1421E"/>
    <w:rsid w:val="00F174DC"/>
    <w:rsid w:val="00F612B5"/>
    <w:rsid w:val="00F93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10ED31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B34F1"/>
    <w:pPr>
      <w:spacing w:after="200" w:line="276" w:lineRule="auto"/>
    </w:pPr>
    <w:rPr>
      <w:rFonts w:eastAsiaTheme="minorHAnsi"/>
      <w:sz w:val="22"/>
      <w:szCs w:val="22"/>
      <w:lang w:val="en-US" w:eastAsia="en-US"/>
    </w:rPr>
  </w:style>
  <w:style w:type="paragraph" w:styleId="berschrift1">
    <w:name w:val="heading 1"/>
    <w:basedOn w:val="Standard"/>
    <w:next w:val="Standard"/>
    <w:link w:val="berschrift1Zeichen"/>
    <w:uiPriority w:val="9"/>
    <w:qFormat/>
    <w:rsid w:val="006F4F4C"/>
    <w:pPr>
      <w:keepNext/>
      <w:keepLines/>
      <w:spacing w:before="480" w:after="0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6F4F4C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eichen">
    <w:name w:val="Überschrift 1 Zeichen"/>
    <w:basedOn w:val="Absatzstandardschriftart"/>
    <w:link w:val="berschrift1"/>
    <w:uiPriority w:val="9"/>
    <w:rsid w:val="006F4F4C"/>
    <w:rPr>
      <w:rFonts w:eastAsiaTheme="majorEastAsia" w:cstheme="majorBidi"/>
      <w:b/>
      <w:bCs/>
      <w:sz w:val="32"/>
      <w:szCs w:val="32"/>
      <w:lang w:val="en-US" w:eastAsia="en-US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6F4F4C"/>
    <w:rPr>
      <w:rFonts w:eastAsiaTheme="majorEastAsia" w:cstheme="majorBidi"/>
      <w:b/>
      <w:bCs/>
      <w:sz w:val="26"/>
      <w:szCs w:val="26"/>
      <w:lang w:val="en-US" w:eastAsia="en-US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6D558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6D558B"/>
    <w:rPr>
      <w:rFonts w:ascii="Lucida Grande" w:eastAsiaTheme="minorHAnsi" w:hAnsi="Lucida Grande" w:cs="Lucida Grande"/>
      <w:sz w:val="18"/>
      <w:szCs w:val="18"/>
      <w:lang w:val="de-AT" w:eastAsia="en-US"/>
    </w:rPr>
  </w:style>
  <w:style w:type="paragraph" w:styleId="Listenabsatz">
    <w:name w:val="List Paragraph"/>
    <w:basedOn w:val="Standard"/>
    <w:uiPriority w:val="34"/>
    <w:qFormat/>
    <w:rsid w:val="00003241"/>
    <w:pPr>
      <w:ind w:left="720"/>
      <w:contextualSpacing/>
    </w:pPr>
  </w:style>
  <w:style w:type="character" w:styleId="Betont">
    <w:name w:val="Strong"/>
    <w:basedOn w:val="Absatzstandardschriftart"/>
    <w:uiPriority w:val="22"/>
    <w:qFormat/>
    <w:rsid w:val="00003241"/>
    <w:rPr>
      <w:b/>
      <w:bCs/>
    </w:rPr>
  </w:style>
  <w:style w:type="character" w:styleId="Buchtitel">
    <w:name w:val="Book Title"/>
    <w:basedOn w:val="Absatzstandardschriftart"/>
    <w:uiPriority w:val="33"/>
    <w:qFormat/>
    <w:rsid w:val="00582B0D"/>
    <w:rPr>
      <w:b/>
      <w:bCs/>
      <w:smallCaps/>
      <w:spacing w:val="5"/>
    </w:rPr>
  </w:style>
  <w:style w:type="character" w:styleId="Herausstellen">
    <w:name w:val="Emphasis"/>
    <w:basedOn w:val="Absatzstandardschriftart"/>
    <w:uiPriority w:val="20"/>
    <w:qFormat/>
    <w:rsid w:val="00796B61"/>
    <w:rPr>
      <w:i/>
      <w:iCs/>
    </w:rPr>
  </w:style>
  <w:style w:type="paragraph" w:styleId="Kopfzeile">
    <w:name w:val="header"/>
    <w:basedOn w:val="Standard"/>
    <w:link w:val="KopfzeileZeichen"/>
    <w:uiPriority w:val="99"/>
    <w:unhideWhenUsed/>
    <w:rsid w:val="006F4F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6F4F4C"/>
    <w:rPr>
      <w:rFonts w:eastAsiaTheme="minorHAnsi"/>
      <w:sz w:val="22"/>
      <w:szCs w:val="22"/>
      <w:lang w:val="en-US" w:eastAsia="en-US"/>
    </w:rPr>
  </w:style>
  <w:style w:type="paragraph" w:styleId="Fuzeile">
    <w:name w:val="footer"/>
    <w:basedOn w:val="Standard"/>
    <w:link w:val="FuzeileZeichen"/>
    <w:uiPriority w:val="99"/>
    <w:unhideWhenUsed/>
    <w:rsid w:val="006F4F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eichen">
    <w:name w:val="Fußzeile Zeichen"/>
    <w:basedOn w:val="Absatzstandardschriftart"/>
    <w:link w:val="Fuzeile"/>
    <w:uiPriority w:val="99"/>
    <w:rsid w:val="006F4F4C"/>
    <w:rPr>
      <w:rFonts w:eastAsiaTheme="minorHAnsi"/>
      <w:sz w:val="22"/>
      <w:szCs w:val="22"/>
      <w:lang w:val="en-US" w:eastAsia="en-US"/>
    </w:rPr>
  </w:style>
  <w:style w:type="paragraph" w:styleId="KeinLeerraum">
    <w:name w:val="No Spacing"/>
    <w:link w:val="KeinLeerraumZeichen"/>
    <w:qFormat/>
    <w:rsid w:val="006F4F4C"/>
    <w:rPr>
      <w:rFonts w:ascii="PMingLiU" w:hAnsi="PMingLiU"/>
      <w:sz w:val="22"/>
      <w:szCs w:val="22"/>
    </w:rPr>
  </w:style>
  <w:style w:type="character" w:customStyle="1" w:styleId="KeinLeerraumZeichen">
    <w:name w:val="Kein Leerraum Zeichen"/>
    <w:basedOn w:val="Absatzstandardschriftart"/>
    <w:link w:val="KeinLeerraum"/>
    <w:rsid w:val="006F4F4C"/>
    <w:rPr>
      <w:rFonts w:ascii="PMingLiU" w:hAnsi="PMingLiU"/>
      <w:sz w:val="22"/>
      <w:szCs w:val="22"/>
    </w:rPr>
  </w:style>
  <w:style w:type="character" w:styleId="Seitenzahl">
    <w:name w:val="page number"/>
    <w:basedOn w:val="Absatzstandardschriftart"/>
    <w:uiPriority w:val="99"/>
    <w:semiHidden/>
    <w:unhideWhenUsed/>
    <w:rsid w:val="006F4F4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B34F1"/>
    <w:pPr>
      <w:spacing w:after="200" w:line="276" w:lineRule="auto"/>
    </w:pPr>
    <w:rPr>
      <w:rFonts w:eastAsiaTheme="minorHAnsi"/>
      <w:sz w:val="22"/>
      <w:szCs w:val="22"/>
      <w:lang w:val="en-US" w:eastAsia="en-US"/>
    </w:rPr>
  </w:style>
  <w:style w:type="paragraph" w:styleId="berschrift1">
    <w:name w:val="heading 1"/>
    <w:basedOn w:val="Standard"/>
    <w:next w:val="Standard"/>
    <w:link w:val="berschrift1Zeichen"/>
    <w:uiPriority w:val="9"/>
    <w:qFormat/>
    <w:rsid w:val="006F4F4C"/>
    <w:pPr>
      <w:keepNext/>
      <w:keepLines/>
      <w:spacing w:before="480" w:after="0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6F4F4C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eichen">
    <w:name w:val="Überschrift 1 Zeichen"/>
    <w:basedOn w:val="Absatzstandardschriftart"/>
    <w:link w:val="berschrift1"/>
    <w:uiPriority w:val="9"/>
    <w:rsid w:val="006F4F4C"/>
    <w:rPr>
      <w:rFonts w:eastAsiaTheme="majorEastAsia" w:cstheme="majorBidi"/>
      <w:b/>
      <w:bCs/>
      <w:sz w:val="32"/>
      <w:szCs w:val="32"/>
      <w:lang w:val="en-US" w:eastAsia="en-US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6F4F4C"/>
    <w:rPr>
      <w:rFonts w:eastAsiaTheme="majorEastAsia" w:cstheme="majorBidi"/>
      <w:b/>
      <w:bCs/>
      <w:sz w:val="26"/>
      <w:szCs w:val="26"/>
      <w:lang w:val="en-US" w:eastAsia="en-US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6D558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6D558B"/>
    <w:rPr>
      <w:rFonts w:ascii="Lucida Grande" w:eastAsiaTheme="minorHAnsi" w:hAnsi="Lucida Grande" w:cs="Lucida Grande"/>
      <w:sz w:val="18"/>
      <w:szCs w:val="18"/>
      <w:lang w:val="de-AT" w:eastAsia="en-US"/>
    </w:rPr>
  </w:style>
  <w:style w:type="paragraph" w:styleId="Listenabsatz">
    <w:name w:val="List Paragraph"/>
    <w:basedOn w:val="Standard"/>
    <w:uiPriority w:val="34"/>
    <w:qFormat/>
    <w:rsid w:val="00003241"/>
    <w:pPr>
      <w:ind w:left="720"/>
      <w:contextualSpacing/>
    </w:pPr>
  </w:style>
  <w:style w:type="character" w:styleId="Betont">
    <w:name w:val="Strong"/>
    <w:basedOn w:val="Absatzstandardschriftart"/>
    <w:uiPriority w:val="22"/>
    <w:qFormat/>
    <w:rsid w:val="00003241"/>
    <w:rPr>
      <w:b/>
      <w:bCs/>
    </w:rPr>
  </w:style>
  <w:style w:type="character" w:styleId="Buchtitel">
    <w:name w:val="Book Title"/>
    <w:basedOn w:val="Absatzstandardschriftart"/>
    <w:uiPriority w:val="33"/>
    <w:qFormat/>
    <w:rsid w:val="00582B0D"/>
    <w:rPr>
      <w:b/>
      <w:bCs/>
      <w:smallCaps/>
      <w:spacing w:val="5"/>
    </w:rPr>
  </w:style>
  <w:style w:type="character" w:styleId="Herausstellen">
    <w:name w:val="Emphasis"/>
    <w:basedOn w:val="Absatzstandardschriftart"/>
    <w:uiPriority w:val="20"/>
    <w:qFormat/>
    <w:rsid w:val="00796B61"/>
    <w:rPr>
      <w:i/>
      <w:iCs/>
    </w:rPr>
  </w:style>
  <w:style w:type="paragraph" w:styleId="Kopfzeile">
    <w:name w:val="header"/>
    <w:basedOn w:val="Standard"/>
    <w:link w:val="KopfzeileZeichen"/>
    <w:uiPriority w:val="99"/>
    <w:unhideWhenUsed/>
    <w:rsid w:val="006F4F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6F4F4C"/>
    <w:rPr>
      <w:rFonts w:eastAsiaTheme="minorHAnsi"/>
      <w:sz w:val="22"/>
      <w:szCs w:val="22"/>
      <w:lang w:val="en-US" w:eastAsia="en-US"/>
    </w:rPr>
  </w:style>
  <w:style w:type="paragraph" w:styleId="Fuzeile">
    <w:name w:val="footer"/>
    <w:basedOn w:val="Standard"/>
    <w:link w:val="FuzeileZeichen"/>
    <w:uiPriority w:val="99"/>
    <w:unhideWhenUsed/>
    <w:rsid w:val="006F4F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eichen">
    <w:name w:val="Fußzeile Zeichen"/>
    <w:basedOn w:val="Absatzstandardschriftart"/>
    <w:link w:val="Fuzeile"/>
    <w:uiPriority w:val="99"/>
    <w:rsid w:val="006F4F4C"/>
    <w:rPr>
      <w:rFonts w:eastAsiaTheme="minorHAnsi"/>
      <w:sz w:val="22"/>
      <w:szCs w:val="22"/>
      <w:lang w:val="en-US" w:eastAsia="en-US"/>
    </w:rPr>
  </w:style>
  <w:style w:type="paragraph" w:styleId="KeinLeerraum">
    <w:name w:val="No Spacing"/>
    <w:link w:val="KeinLeerraumZeichen"/>
    <w:qFormat/>
    <w:rsid w:val="006F4F4C"/>
    <w:rPr>
      <w:rFonts w:ascii="PMingLiU" w:hAnsi="PMingLiU"/>
      <w:sz w:val="22"/>
      <w:szCs w:val="22"/>
    </w:rPr>
  </w:style>
  <w:style w:type="character" w:customStyle="1" w:styleId="KeinLeerraumZeichen">
    <w:name w:val="Kein Leerraum Zeichen"/>
    <w:basedOn w:val="Absatzstandardschriftart"/>
    <w:link w:val="KeinLeerraum"/>
    <w:rsid w:val="006F4F4C"/>
    <w:rPr>
      <w:rFonts w:ascii="PMingLiU" w:hAnsi="PMingLiU"/>
      <w:sz w:val="22"/>
      <w:szCs w:val="22"/>
    </w:rPr>
  </w:style>
  <w:style w:type="character" w:styleId="Seitenzahl">
    <w:name w:val="page number"/>
    <w:basedOn w:val="Absatzstandardschriftart"/>
    <w:uiPriority w:val="99"/>
    <w:semiHidden/>
    <w:unhideWhenUsed/>
    <w:rsid w:val="006F4F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jpe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6DFBFD2-45B8-0E48-ABDE-3BB445D117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488</Words>
  <Characters>3077</Characters>
  <Application>Microsoft Macintosh Word</Application>
  <DocSecurity>0</DocSecurity>
  <Lines>25</Lines>
  <Paragraphs>7</Paragraphs>
  <ScaleCrop>false</ScaleCrop>
  <Company/>
  <LinksUpToDate>false</LinksUpToDate>
  <CharactersWithSpaces>3558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MassIdea - Matchmaking</dc:title>
  <dc:subject/>
  <dc:creator>Jan Michael Auer</dc:creator>
  <cp:keywords/>
  <dc:description/>
  <cp:lastModifiedBy>Florian Paar</cp:lastModifiedBy>
  <cp:revision>44</cp:revision>
  <dcterms:created xsi:type="dcterms:W3CDTF">2012-11-20T16:03:00Z</dcterms:created>
  <dcterms:modified xsi:type="dcterms:W3CDTF">2012-12-13T08:10:00Z</dcterms:modified>
</cp:coreProperties>
</file>